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4" w:rsidRPr="00386023" w:rsidRDefault="00C962A4" w:rsidP="00C82855">
      <w:pPr>
        <w:spacing w:line="480" w:lineRule="exact"/>
        <w:ind w:rightChars="-95" w:right="-199"/>
        <w:jc w:val="center"/>
        <w:rPr>
          <w:rFonts w:ascii="黑体" w:eastAsia="黑体" w:hAnsi="黑体"/>
          <w:b/>
          <w:sz w:val="36"/>
          <w:szCs w:val="52"/>
        </w:rPr>
      </w:pPr>
      <w:r w:rsidRPr="00386023">
        <w:rPr>
          <w:rFonts w:ascii="黑体" w:eastAsia="黑体" w:hAnsi="黑体" w:hint="eastAsia"/>
          <w:b/>
          <w:sz w:val="36"/>
          <w:szCs w:val="52"/>
        </w:rPr>
        <w:t>重庆市第六人民医院</w:t>
      </w:r>
    </w:p>
    <w:p w:rsidR="00C962A4" w:rsidRDefault="00C82855" w:rsidP="002B43A1">
      <w:pPr>
        <w:spacing w:before="156" w:after="240" w:line="48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/>
          <w:b/>
          <w:sz w:val="36"/>
          <w:szCs w:val="36"/>
        </w:rPr>
        <w:t>201</w:t>
      </w:r>
      <w:r>
        <w:rPr>
          <w:rFonts w:ascii="黑体" w:eastAsia="黑体" w:hAnsi="宋体" w:hint="eastAsia"/>
          <w:b/>
          <w:sz w:val="36"/>
          <w:szCs w:val="36"/>
        </w:rPr>
        <w:t>7</w:t>
      </w:r>
      <w:r w:rsidR="00C962A4" w:rsidRPr="00683A26">
        <w:rPr>
          <w:rFonts w:ascii="黑体" w:eastAsia="黑体" w:hAnsi="宋体" w:hint="eastAsia"/>
          <w:b/>
          <w:sz w:val="36"/>
          <w:szCs w:val="36"/>
        </w:rPr>
        <w:t>年住院医师规范化培训招生简章</w:t>
      </w:r>
    </w:p>
    <w:p w:rsidR="00C962A4" w:rsidRDefault="00C962A4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683A26">
        <w:rPr>
          <w:rFonts w:ascii="幼圆" w:eastAsia="幼圆" w:hAnsi="新宋体" w:cs="Calibri" w:hint="eastAsia"/>
          <w:sz w:val="22"/>
          <w:szCs w:val="28"/>
        </w:rPr>
        <w:t>重庆</w:t>
      </w:r>
      <w:r>
        <w:rPr>
          <w:rFonts w:ascii="幼圆" w:eastAsia="幼圆" w:hAnsi="新宋体" w:cs="Calibri" w:hint="eastAsia"/>
          <w:sz w:val="22"/>
          <w:szCs w:val="28"/>
        </w:rPr>
        <w:t>市第六人民医院</w:t>
      </w:r>
      <w:r w:rsidRPr="00683A26">
        <w:rPr>
          <w:rFonts w:ascii="幼圆" w:eastAsia="幼圆" w:hAnsi="新宋体" w:cs="Calibri" w:hint="eastAsia"/>
          <w:sz w:val="22"/>
          <w:szCs w:val="28"/>
        </w:rPr>
        <w:t>（重庆</w:t>
      </w:r>
      <w:r>
        <w:rPr>
          <w:rFonts w:ascii="幼圆" w:eastAsia="幼圆" w:hAnsi="新宋体" w:cs="Calibri" w:hint="eastAsia"/>
          <w:sz w:val="22"/>
          <w:szCs w:val="28"/>
        </w:rPr>
        <w:t>市职业病防治中心</w:t>
      </w:r>
      <w:r w:rsidRPr="00683A26">
        <w:rPr>
          <w:rFonts w:ascii="幼圆" w:eastAsia="幼圆" w:hAnsi="新宋体" w:cs="Calibri" w:hint="eastAsia"/>
          <w:sz w:val="22"/>
          <w:szCs w:val="28"/>
        </w:rPr>
        <w:t>）为重庆市</w:t>
      </w:r>
      <w:r>
        <w:rPr>
          <w:rFonts w:ascii="幼圆" w:eastAsia="幼圆" w:hAnsi="新宋体" w:cs="Calibri" w:hint="eastAsia"/>
          <w:sz w:val="22"/>
          <w:szCs w:val="28"/>
        </w:rPr>
        <w:t>临床</w:t>
      </w:r>
      <w:r w:rsidRPr="00683A26">
        <w:rPr>
          <w:rFonts w:ascii="幼圆" w:eastAsia="幼圆" w:hAnsi="新宋体" w:cs="Calibri" w:hint="eastAsia"/>
          <w:sz w:val="22"/>
          <w:szCs w:val="28"/>
        </w:rPr>
        <w:t>住院医师规范化培训基地。根据</w:t>
      </w:r>
      <w:r w:rsidRPr="002B43A1">
        <w:rPr>
          <w:rFonts w:ascii="幼圆" w:eastAsia="幼圆" w:hAnsi="新宋体" w:cs="Calibri" w:hint="eastAsia"/>
          <w:sz w:val="22"/>
          <w:szCs w:val="28"/>
        </w:rPr>
        <w:t>《</w:t>
      </w:r>
      <w:r w:rsidR="00F079DC" w:rsidRPr="00F079DC">
        <w:rPr>
          <w:rFonts w:ascii="幼圆" w:eastAsia="幼圆" w:hAnsi="新宋体" w:cs="Calibri" w:hint="eastAsia"/>
          <w:sz w:val="22"/>
          <w:szCs w:val="28"/>
        </w:rPr>
        <w:t>重庆市卫生和计划生育委员会办公室关于报送2017年住院医师护士规范化培训招生需求计划的通知</w:t>
      </w:r>
      <w:r w:rsidRPr="002B43A1">
        <w:rPr>
          <w:rFonts w:ascii="幼圆" w:eastAsia="幼圆" w:hAnsi="新宋体" w:cs="Calibri" w:hint="eastAsia"/>
          <w:sz w:val="22"/>
          <w:szCs w:val="28"/>
        </w:rPr>
        <w:t>》</w:t>
      </w:r>
      <w:r>
        <w:rPr>
          <w:rFonts w:ascii="幼圆" w:eastAsia="幼圆" w:hAnsi="新宋体" w:cs="Calibri" w:hint="eastAsia"/>
          <w:sz w:val="22"/>
          <w:szCs w:val="28"/>
        </w:rPr>
        <w:t>要求</w:t>
      </w:r>
      <w:r w:rsidRPr="00683A26">
        <w:rPr>
          <w:rFonts w:ascii="幼圆" w:eastAsia="幼圆" w:hAnsi="新宋体" w:cs="Calibri" w:hint="eastAsia"/>
          <w:sz w:val="22"/>
          <w:szCs w:val="28"/>
        </w:rPr>
        <w:t>，现将我院</w:t>
      </w:r>
      <w:r w:rsidR="00C82855">
        <w:rPr>
          <w:rFonts w:ascii="幼圆" w:eastAsia="幼圆" w:hAnsi="新宋体" w:cs="Calibri"/>
          <w:sz w:val="22"/>
          <w:szCs w:val="28"/>
        </w:rPr>
        <w:t>201</w:t>
      </w:r>
      <w:r w:rsidR="00C82855">
        <w:rPr>
          <w:rFonts w:ascii="幼圆" w:eastAsia="幼圆" w:hAnsi="新宋体" w:cs="Calibri" w:hint="eastAsia"/>
          <w:sz w:val="22"/>
          <w:szCs w:val="28"/>
        </w:rPr>
        <w:t>7</w:t>
      </w:r>
      <w:r>
        <w:rPr>
          <w:rFonts w:ascii="幼圆" w:eastAsia="幼圆" w:hAnsi="新宋体" w:cs="Calibri" w:hint="eastAsia"/>
          <w:sz w:val="22"/>
          <w:szCs w:val="28"/>
        </w:rPr>
        <w:t>年住院医师规范化培训招生事宜公布如下：</w:t>
      </w:r>
      <w:r>
        <w:rPr>
          <w:rFonts w:ascii="幼圆" w:eastAsia="幼圆" w:hAnsi="新宋体" w:cs="Calibri"/>
          <w:sz w:val="22"/>
          <w:szCs w:val="28"/>
        </w:rPr>
        <w:t xml:space="preserve"> </w:t>
      </w:r>
    </w:p>
    <w:p w:rsidR="00C962A4" w:rsidRDefault="00961608" w:rsidP="006953AA">
      <w:pPr>
        <w:spacing w:beforeLines="50"/>
        <w:outlineLvl w:val="0"/>
        <w:rPr>
          <w:rFonts w:ascii="幼圆" w:eastAsia="幼圆" w:hAnsi="新宋体" w:cs="Calibri"/>
          <w:b/>
          <w:sz w:val="24"/>
          <w:szCs w:val="28"/>
        </w:rPr>
      </w:pPr>
      <w:r>
        <w:rPr>
          <w:rFonts w:ascii="幼圆" w:eastAsia="幼圆" w:hAnsi="新宋体" w:cs="Calibri" w:hint="eastAsia"/>
          <w:b/>
          <w:sz w:val="24"/>
          <w:szCs w:val="28"/>
        </w:rPr>
        <w:t>一</w:t>
      </w:r>
      <w:r w:rsidR="00C962A4" w:rsidRPr="00305DDC">
        <w:rPr>
          <w:rFonts w:ascii="幼圆" w:eastAsia="幼圆" w:hAnsi="新宋体" w:cs="Calibri" w:hint="eastAsia"/>
          <w:b/>
          <w:sz w:val="24"/>
          <w:szCs w:val="28"/>
        </w:rPr>
        <w:t>、招收对象和条件</w:t>
      </w:r>
    </w:p>
    <w:p w:rsidR="00C962A4" w:rsidRDefault="00C962A4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683A26">
        <w:rPr>
          <w:rFonts w:ascii="幼圆" w:eastAsia="幼圆" w:hAnsi="新宋体" w:cs="Calibri"/>
          <w:sz w:val="22"/>
          <w:szCs w:val="28"/>
        </w:rPr>
        <w:t>1.</w:t>
      </w:r>
      <w:r w:rsidRPr="00FC361F">
        <w:rPr>
          <w:rFonts w:ascii="幼圆" w:eastAsia="幼圆" w:hAnsi="新宋体" w:cs="Calibri" w:hint="eastAsia"/>
          <w:sz w:val="22"/>
          <w:szCs w:val="28"/>
        </w:rPr>
        <w:t>具有高等院校</w:t>
      </w:r>
      <w:r>
        <w:rPr>
          <w:rFonts w:ascii="幼圆" w:eastAsia="幼圆" w:hAnsi="新宋体" w:cs="Calibri" w:hint="eastAsia"/>
          <w:sz w:val="22"/>
          <w:szCs w:val="28"/>
        </w:rPr>
        <w:t>医学类专业全日制本科及以上学历毕业生</w:t>
      </w:r>
      <w:r w:rsidRPr="00FC361F">
        <w:rPr>
          <w:rFonts w:ascii="幼圆" w:eastAsia="幼圆" w:hAnsi="新宋体" w:cs="Calibri" w:hint="eastAsia"/>
          <w:sz w:val="22"/>
          <w:szCs w:val="28"/>
        </w:rPr>
        <w:t>，从事或拟从事临床医疗工作的人员。</w:t>
      </w:r>
    </w:p>
    <w:p w:rsidR="00C962A4" w:rsidRDefault="00C962A4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683A26">
        <w:rPr>
          <w:rFonts w:ascii="幼圆" w:eastAsia="幼圆" w:hAnsi="新宋体" w:cs="Calibri"/>
          <w:sz w:val="22"/>
          <w:szCs w:val="28"/>
        </w:rPr>
        <w:t>2.</w:t>
      </w:r>
      <w:r w:rsidRPr="00683A26">
        <w:rPr>
          <w:rFonts w:ascii="幼圆" w:eastAsia="幼圆" w:hAnsi="新宋体" w:cs="Calibri" w:hint="eastAsia"/>
          <w:sz w:val="22"/>
          <w:szCs w:val="28"/>
        </w:rPr>
        <w:t>具有适应岗位要求的身体条件及专业从业基础；</w:t>
      </w:r>
      <w:r w:rsidRPr="00683A26">
        <w:rPr>
          <w:rFonts w:ascii="幼圆" w:eastAsia="幼圆" w:hAnsi="新宋体" w:cs="Calibri"/>
          <w:sz w:val="22"/>
          <w:szCs w:val="28"/>
        </w:rPr>
        <w:t xml:space="preserve">   </w:t>
      </w:r>
    </w:p>
    <w:p w:rsidR="00C962A4" w:rsidRDefault="00C962A4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683A26">
        <w:rPr>
          <w:rFonts w:ascii="幼圆" w:eastAsia="幼圆" w:hAnsi="新宋体" w:cs="Calibri"/>
          <w:sz w:val="22"/>
          <w:szCs w:val="28"/>
        </w:rPr>
        <w:t>3.</w:t>
      </w:r>
      <w:r w:rsidRPr="00683A26">
        <w:rPr>
          <w:rFonts w:ascii="幼圆" w:eastAsia="幼圆" w:hAnsi="新宋体" w:cs="Calibri" w:hint="eastAsia"/>
          <w:sz w:val="22"/>
          <w:szCs w:val="28"/>
        </w:rPr>
        <w:t>自愿接受临床住院医师培训，遵守</w:t>
      </w:r>
      <w:r>
        <w:rPr>
          <w:rFonts w:ascii="幼圆" w:eastAsia="幼圆" w:hAnsi="新宋体" w:cs="Calibri" w:hint="eastAsia"/>
          <w:sz w:val="22"/>
          <w:szCs w:val="28"/>
        </w:rPr>
        <w:t>住院医师规范化培训</w:t>
      </w:r>
      <w:r w:rsidRPr="00683A26">
        <w:rPr>
          <w:rFonts w:ascii="幼圆" w:eastAsia="幼圆" w:hAnsi="新宋体" w:cs="Calibri" w:hint="eastAsia"/>
          <w:sz w:val="22"/>
          <w:szCs w:val="28"/>
        </w:rPr>
        <w:t>有关条款的规定，并按相应学科培训大纲的要求完成培训工作；</w:t>
      </w:r>
    </w:p>
    <w:p w:rsidR="00C962A4" w:rsidRDefault="00250F2B" w:rsidP="006953AA">
      <w:pPr>
        <w:spacing w:beforeLines="50"/>
        <w:outlineLvl w:val="0"/>
        <w:rPr>
          <w:rFonts w:ascii="幼圆" w:eastAsia="幼圆" w:hAnsi="新宋体" w:cs="Calibri"/>
          <w:b/>
          <w:sz w:val="24"/>
          <w:szCs w:val="28"/>
        </w:rPr>
      </w:pPr>
      <w:r>
        <w:rPr>
          <w:rFonts w:ascii="幼圆" w:eastAsia="幼圆" w:hAnsi="新宋体" w:cs="Calibri" w:hint="eastAsia"/>
          <w:b/>
          <w:sz w:val="24"/>
          <w:szCs w:val="28"/>
        </w:rPr>
        <w:t>二</w:t>
      </w:r>
      <w:r w:rsidR="00476241">
        <w:rPr>
          <w:rFonts w:ascii="幼圆" w:eastAsia="幼圆" w:hAnsi="新宋体" w:cs="Calibri" w:hint="eastAsia"/>
          <w:b/>
          <w:sz w:val="24"/>
          <w:szCs w:val="28"/>
        </w:rPr>
        <w:t>、招生专业及名额</w:t>
      </w:r>
    </w:p>
    <w:p w:rsidR="00C962A4" w:rsidRDefault="00C82855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>
        <w:rPr>
          <w:rFonts w:ascii="幼圆" w:eastAsia="幼圆" w:hAnsi="新宋体" w:cs="Calibri"/>
          <w:sz w:val="22"/>
          <w:szCs w:val="28"/>
        </w:rPr>
        <w:t>201</w:t>
      </w:r>
      <w:r>
        <w:rPr>
          <w:rFonts w:ascii="幼圆" w:eastAsia="幼圆" w:hAnsi="新宋体" w:cs="Calibri" w:hint="eastAsia"/>
          <w:sz w:val="22"/>
          <w:szCs w:val="28"/>
        </w:rPr>
        <w:t>7</w:t>
      </w:r>
      <w:r w:rsidR="00C962A4" w:rsidRPr="00683A26">
        <w:rPr>
          <w:rFonts w:ascii="幼圆" w:eastAsia="幼圆" w:hAnsi="新宋体" w:cs="Calibri" w:hint="eastAsia"/>
          <w:sz w:val="22"/>
          <w:szCs w:val="28"/>
        </w:rPr>
        <w:t>年，我院有</w:t>
      </w:r>
      <w:r w:rsidR="00C962A4">
        <w:rPr>
          <w:rFonts w:ascii="幼圆" w:eastAsia="幼圆" w:hAnsi="新宋体" w:cs="Calibri" w:hint="eastAsia"/>
          <w:sz w:val="22"/>
          <w:szCs w:val="28"/>
        </w:rPr>
        <w:t>全科、内科及</w:t>
      </w:r>
      <w:r w:rsidR="00C962A4">
        <w:rPr>
          <w:rFonts w:ascii="幼圆" w:eastAsia="幼圆" w:hAnsi="新宋体" w:cs="Calibri"/>
          <w:sz w:val="22"/>
          <w:szCs w:val="28"/>
        </w:rPr>
        <w:t>B</w:t>
      </w:r>
      <w:r w:rsidR="00C962A4">
        <w:rPr>
          <w:rFonts w:ascii="幼圆" w:eastAsia="幼圆" w:hAnsi="新宋体" w:cs="Calibri" w:hint="eastAsia"/>
          <w:sz w:val="22"/>
          <w:szCs w:val="28"/>
        </w:rPr>
        <w:t>超、放射科</w:t>
      </w:r>
      <w:r w:rsidR="00C962A4">
        <w:rPr>
          <w:rFonts w:ascii="幼圆" w:eastAsia="幼圆" w:hAnsi="新宋体" w:cs="Calibri"/>
          <w:sz w:val="22"/>
          <w:szCs w:val="28"/>
        </w:rPr>
        <w:t>4</w:t>
      </w:r>
      <w:r w:rsidR="00C962A4" w:rsidRPr="00683A26">
        <w:rPr>
          <w:rFonts w:ascii="幼圆" w:eastAsia="幼圆" w:hAnsi="新宋体" w:cs="Calibri" w:hint="eastAsia"/>
          <w:sz w:val="22"/>
          <w:szCs w:val="28"/>
        </w:rPr>
        <w:t>个专业基地招生，现面向全国招收住院医师规范化培训学员共计</w:t>
      </w:r>
      <w:r>
        <w:rPr>
          <w:rFonts w:ascii="幼圆" w:eastAsia="幼圆" w:hAnsi="新宋体" w:cs="Calibri" w:hint="eastAsia"/>
          <w:sz w:val="22"/>
          <w:szCs w:val="28"/>
        </w:rPr>
        <w:t>11</w:t>
      </w:r>
      <w:r w:rsidR="00C962A4" w:rsidRPr="004A5A9A">
        <w:rPr>
          <w:rFonts w:ascii="幼圆" w:eastAsia="幼圆" w:hAnsi="新宋体" w:cs="Calibri" w:hint="eastAsia"/>
          <w:sz w:val="22"/>
          <w:szCs w:val="28"/>
        </w:rPr>
        <w:t>名。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3"/>
        <w:gridCol w:w="4473"/>
      </w:tblGrid>
      <w:tr w:rsidR="00C962A4" w:rsidRPr="009363D3" w:rsidTr="002B43A1">
        <w:trPr>
          <w:trHeight w:val="509"/>
        </w:trPr>
        <w:tc>
          <w:tcPr>
            <w:tcW w:w="5000" w:type="pct"/>
            <w:gridSpan w:val="2"/>
          </w:tcPr>
          <w:p w:rsidR="00C962A4" w:rsidRPr="00855381" w:rsidRDefault="00C962A4" w:rsidP="002B43A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重庆市第六人民医院</w:t>
            </w:r>
            <w:r w:rsidR="004B652B">
              <w:rPr>
                <w:rFonts w:ascii="幼圆" w:eastAsia="幼圆" w:hAnsi="新宋体" w:cs="Calibri"/>
                <w:b/>
                <w:sz w:val="24"/>
                <w:szCs w:val="28"/>
              </w:rPr>
              <w:t>201</w:t>
            </w:r>
            <w:r w:rsidR="004B652B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7</w:t>
            </w: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年住院医师规范化培训招生计划表</w:t>
            </w:r>
          </w:p>
        </w:tc>
      </w:tr>
      <w:tr w:rsidR="00C962A4" w:rsidRPr="009363D3" w:rsidTr="00855381">
        <w:trPr>
          <w:trHeight w:val="270"/>
        </w:trPr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招生专业</w:t>
            </w:r>
          </w:p>
        </w:tc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招生人数</w:t>
            </w:r>
          </w:p>
        </w:tc>
      </w:tr>
      <w:tr w:rsidR="00C962A4" w:rsidRPr="009363D3" w:rsidTr="00855381">
        <w:trPr>
          <w:trHeight w:val="270"/>
        </w:trPr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全科</w:t>
            </w:r>
          </w:p>
        </w:tc>
        <w:tc>
          <w:tcPr>
            <w:tcW w:w="2500" w:type="pct"/>
          </w:tcPr>
          <w:p w:rsidR="00C962A4" w:rsidRPr="00855381" w:rsidRDefault="00C82855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>
              <w:rPr>
                <w:rFonts w:ascii="幼圆" w:eastAsia="幼圆" w:hAnsi="新宋体" w:cs="Calibri" w:hint="eastAsia"/>
                <w:b/>
                <w:sz w:val="24"/>
                <w:szCs w:val="28"/>
              </w:rPr>
              <w:t>2</w:t>
            </w:r>
          </w:p>
        </w:tc>
      </w:tr>
      <w:tr w:rsidR="00C962A4" w:rsidRPr="009363D3" w:rsidTr="00855381">
        <w:trPr>
          <w:trHeight w:val="270"/>
        </w:trPr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内科</w:t>
            </w:r>
          </w:p>
        </w:tc>
        <w:tc>
          <w:tcPr>
            <w:tcW w:w="2500" w:type="pct"/>
          </w:tcPr>
          <w:p w:rsidR="00C962A4" w:rsidRPr="00855381" w:rsidRDefault="00C82855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>
              <w:rPr>
                <w:rFonts w:ascii="幼圆" w:eastAsia="幼圆" w:hAnsi="新宋体" w:cs="Calibri" w:hint="eastAsia"/>
                <w:b/>
                <w:sz w:val="24"/>
                <w:szCs w:val="28"/>
              </w:rPr>
              <w:t>5</w:t>
            </w:r>
          </w:p>
        </w:tc>
      </w:tr>
      <w:tr w:rsidR="00C962A4" w:rsidRPr="009363D3" w:rsidTr="00855381">
        <w:trPr>
          <w:trHeight w:val="270"/>
        </w:trPr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/>
                <w:b/>
                <w:sz w:val="24"/>
                <w:szCs w:val="28"/>
              </w:rPr>
              <w:t>B</w:t>
            </w: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超</w:t>
            </w:r>
          </w:p>
        </w:tc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/>
                <w:b/>
                <w:sz w:val="24"/>
                <w:szCs w:val="28"/>
              </w:rPr>
              <w:t>2</w:t>
            </w:r>
          </w:p>
        </w:tc>
      </w:tr>
      <w:tr w:rsidR="00C962A4" w:rsidRPr="009363D3" w:rsidTr="00855381">
        <w:trPr>
          <w:trHeight w:val="270"/>
        </w:trPr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放射科</w:t>
            </w:r>
          </w:p>
        </w:tc>
        <w:tc>
          <w:tcPr>
            <w:tcW w:w="2500" w:type="pct"/>
          </w:tcPr>
          <w:p w:rsidR="00C962A4" w:rsidRPr="00855381" w:rsidRDefault="00C82855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>
              <w:rPr>
                <w:rFonts w:ascii="幼圆" w:eastAsia="幼圆" w:hAnsi="新宋体" w:cs="Calibri" w:hint="eastAsia"/>
                <w:b/>
                <w:sz w:val="24"/>
                <w:szCs w:val="28"/>
              </w:rPr>
              <w:t>2</w:t>
            </w:r>
          </w:p>
        </w:tc>
      </w:tr>
      <w:tr w:rsidR="00C962A4" w:rsidRPr="009363D3" w:rsidTr="00855381">
        <w:trPr>
          <w:trHeight w:val="270"/>
        </w:trPr>
        <w:tc>
          <w:tcPr>
            <w:tcW w:w="2500" w:type="pct"/>
          </w:tcPr>
          <w:p w:rsidR="00C962A4" w:rsidRPr="00855381" w:rsidRDefault="00C962A4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 w:rsidRPr="00855381">
              <w:rPr>
                <w:rFonts w:ascii="幼圆" w:eastAsia="幼圆" w:hAnsi="新宋体" w:cs="Calibri" w:hint="eastAsia"/>
                <w:b/>
                <w:sz w:val="24"/>
                <w:szCs w:val="28"/>
              </w:rPr>
              <w:t>合计</w:t>
            </w:r>
          </w:p>
        </w:tc>
        <w:tc>
          <w:tcPr>
            <w:tcW w:w="2500" w:type="pct"/>
          </w:tcPr>
          <w:p w:rsidR="00C962A4" w:rsidRPr="00855381" w:rsidRDefault="00C82855" w:rsidP="00855381">
            <w:pPr>
              <w:spacing w:before="240"/>
              <w:jc w:val="center"/>
              <w:rPr>
                <w:rFonts w:ascii="幼圆" w:eastAsia="幼圆" w:hAnsi="新宋体" w:cs="Calibri"/>
                <w:b/>
                <w:sz w:val="24"/>
                <w:szCs w:val="28"/>
              </w:rPr>
            </w:pPr>
            <w:r>
              <w:rPr>
                <w:rFonts w:ascii="幼圆" w:eastAsia="幼圆" w:hAnsi="新宋体" w:cs="Calibri" w:hint="eastAsia"/>
                <w:b/>
                <w:sz w:val="24"/>
                <w:szCs w:val="28"/>
              </w:rPr>
              <w:t>11</w:t>
            </w:r>
          </w:p>
        </w:tc>
      </w:tr>
    </w:tbl>
    <w:p w:rsidR="00C962A4" w:rsidRPr="00734384" w:rsidRDefault="00250F2B" w:rsidP="006953AA">
      <w:pPr>
        <w:spacing w:beforeLines="50"/>
        <w:outlineLvl w:val="0"/>
        <w:rPr>
          <w:rFonts w:ascii="幼圆" w:eastAsia="幼圆" w:hAnsi="新宋体" w:cs="Calibri"/>
          <w:b/>
          <w:sz w:val="24"/>
          <w:szCs w:val="28"/>
        </w:rPr>
      </w:pPr>
      <w:r>
        <w:rPr>
          <w:rFonts w:ascii="幼圆" w:eastAsia="幼圆" w:hAnsi="新宋体" w:cs="Calibri" w:hint="eastAsia"/>
          <w:b/>
          <w:sz w:val="22"/>
          <w:szCs w:val="28"/>
        </w:rPr>
        <w:t>三</w:t>
      </w:r>
      <w:r w:rsidR="00C962A4" w:rsidRPr="00734384">
        <w:rPr>
          <w:rFonts w:ascii="幼圆" w:eastAsia="幼圆" w:hAnsi="新宋体" w:cs="Calibri" w:hint="eastAsia"/>
          <w:b/>
          <w:sz w:val="24"/>
          <w:szCs w:val="28"/>
        </w:rPr>
        <w:t>、招生流程及时间安排</w:t>
      </w:r>
    </w:p>
    <w:p w:rsidR="009A7F10" w:rsidRPr="009A7F10" w:rsidRDefault="009A7F10" w:rsidP="006953AA">
      <w:pPr>
        <w:spacing w:beforeLines="50"/>
        <w:outlineLvl w:val="0"/>
        <w:rPr>
          <w:rFonts w:ascii="幼圆" w:eastAsia="幼圆" w:hAnsi="新宋体" w:cs="Calibri"/>
          <w:sz w:val="24"/>
          <w:szCs w:val="28"/>
        </w:rPr>
      </w:pPr>
      <w:r>
        <w:rPr>
          <w:rFonts w:ascii="幼圆" w:eastAsia="幼圆" w:hAnsi="新宋体" w:cs="Calibri" w:hint="eastAsia"/>
          <w:sz w:val="24"/>
          <w:szCs w:val="28"/>
        </w:rPr>
        <w:t>（一）</w:t>
      </w:r>
      <w:r w:rsidRPr="009A7F10">
        <w:rPr>
          <w:rFonts w:ascii="幼圆" w:eastAsia="幼圆" w:hAnsi="新宋体" w:cs="Calibri" w:hint="eastAsia"/>
          <w:sz w:val="24"/>
          <w:szCs w:val="28"/>
        </w:rPr>
        <w:t>招考流程</w:t>
      </w:r>
    </w:p>
    <w:p w:rsidR="009A7F10" w:rsidRPr="009A7F10" w:rsidRDefault="009A7F10" w:rsidP="006953AA">
      <w:pPr>
        <w:spacing w:beforeLines="50"/>
        <w:ind w:firstLineChars="200" w:firstLine="480"/>
        <w:outlineLvl w:val="0"/>
        <w:rPr>
          <w:rFonts w:ascii="幼圆" w:eastAsia="幼圆" w:hAnsi="新宋体" w:cs="Calibri"/>
          <w:sz w:val="24"/>
          <w:szCs w:val="28"/>
        </w:rPr>
      </w:pPr>
      <w:r w:rsidRPr="009A7F10">
        <w:rPr>
          <w:rFonts w:ascii="幼圆" w:eastAsia="幼圆" w:hAnsi="新宋体" w:cs="Calibri" w:hint="eastAsia"/>
          <w:sz w:val="24"/>
          <w:szCs w:val="28"/>
        </w:rPr>
        <w:t>网上报名→资格审查→基地面试→择优录取→调剂录取→公布结果→领取录取通知书→档案托管→基地报到。</w:t>
      </w:r>
    </w:p>
    <w:p w:rsidR="009A7F10" w:rsidRPr="009A7F10" w:rsidRDefault="009A7F10" w:rsidP="006953AA">
      <w:pPr>
        <w:spacing w:beforeLines="50"/>
        <w:outlineLvl w:val="0"/>
        <w:rPr>
          <w:rFonts w:ascii="幼圆" w:eastAsia="幼圆" w:hAnsi="新宋体" w:cs="Calibri"/>
          <w:sz w:val="24"/>
          <w:szCs w:val="28"/>
        </w:rPr>
      </w:pPr>
      <w:r>
        <w:rPr>
          <w:rFonts w:ascii="幼圆" w:eastAsia="幼圆" w:hAnsi="新宋体" w:cs="Calibri" w:hint="eastAsia"/>
          <w:sz w:val="24"/>
          <w:szCs w:val="28"/>
        </w:rPr>
        <w:t>（二）</w:t>
      </w:r>
      <w:r w:rsidRPr="009A7F10">
        <w:rPr>
          <w:rFonts w:ascii="幼圆" w:eastAsia="幼圆" w:hAnsi="新宋体" w:cs="Calibri" w:hint="eastAsia"/>
          <w:sz w:val="24"/>
          <w:szCs w:val="28"/>
        </w:rPr>
        <w:t>报名时间</w:t>
      </w:r>
    </w:p>
    <w:p w:rsidR="00A24B4B" w:rsidRDefault="009A7F10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9A7F10">
        <w:rPr>
          <w:rFonts w:ascii="幼圆" w:eastAsia="幼圆" w:hAnsi="新宋体" w:cs="Calibri" w:hint="eastAsia"/>
          <w:sz w:val="24"/>
          <w:szCs w:val="28"/>
        </w:rPr>
        <w:t>7月7至17日，报名截至时间为7月17日18：00。</w:t>
      </w:r>
    </w:p>
    <w:p w:rsidR="009A7F10" w:rsidRPr="009A7F10" w:rsidRDefault="00250F2B" w:rsidP="006953AA">
      <w:pPr>
        <w:spacing w:beforeLines="50"/>
        <w:outlineLvl w:val="0"/>
        <w:rPr>
          <w:rFonts w:ascii="幼圆" w:eastAsia="幼圆" w:hAnsi="新宋体" w:cs="Calibri"/>
          <w:sz w:val="24"/>
          <w:szCs w:val="28"/>
        </w:rPr>
      </w:pPr>
      <w:r>
        <w:rPr>
          <w:rFonts w:ascii="幼圆" w:eastAsia="幼圆" w:hAnsi="新宋体" w:cs="Calibri" w:hint="eastAsia"/>
          <w:b/>
          <w:sz w:val="22"/>
          <w:szCs w:val="28"/>
        </w:rPr>
        <w:t>四</w:t>
      </w:r>
      <w:r w:rsidR="009A7F10" w:rsidRPr="009A7F10">
        <w:rPr>
          <w:rFonts w:ascii="幼圆" w:eastAsia="幼圆" w:hAnsi="新宋体" w:cs="Calibri" w:hint="eastAsia"/>
          <w:b/>
          <w:sz w:val="22"/>
          <w:szCs w:val="28"/>
        </w:rPr>
        <w:t>、</w:t>
      </w:r>
      <w:r w:rsidR="004264A9" w:rsidRPr="004264A9">
        <w:rPr>
          <w:rFonts w:ascii="幼圆" w:eastAsia="幼圆" w:hAnsi="新宋体" w:cs="Calibri" w:hint="eastAsia"/>
          <w:b/>
          <w:sz w:val="22"/>
          <w:szCs w:val="28"/>
        </w:rPr>
        <w:t>报名方式及资格审核</w:t>
      </w:r>
    </w:p>
    <w:p w:rsidR="00D83BE4" w:rsidRDefault="00C75288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（一）报名方式：实行网上报名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lastRenderedPageBreak/>
        <w:t>1.住院医师、护士规范化培训考生请登录重庆医药卫生人才网-重庆市住院医师、护士规范化培训专区（http://www.cqwsrc.com/webSite/rcpx/zyyspx/），不收取报名费。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2.路径流程：注册获取用户名及密码，并填写个人信息、报考志愿，提交个人资料等待报考资格审核。</w:t>
      </w:r>
    </w:p>
    <w:p w:rsidR="00C75288" w:rsidRPr="00C75288" w:rsidRDefault="00C75288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（二）报名时间：7月7至17日，报名截止时间为7月17日18：00。</w:t>
      </w:r>
    </w:p>
    <w:p w:rsidR="00C75288" w:rsidRPr="00C75288" w:rsidRDefault="00C75288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（三）提交照片：报考者请在填报信息时上传个人电子照片、身份证、毕业证书、学位证书、执业医师资格证、护士资格证（应届毕业生可提供护士资格考试成绩）等证件照片。</w:t>
      </w:r>
    </w:p>
    <w:p w:rsidR="00C75288" w:rsidRPr="00C75288" w:rsidRDefault="00C75288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（四）填报志愿：住院医师规培及护士规培每位报考者限报2个志愿。按所报考志愿的顺序填写（报考者填报志愿时请认真阅读各基地医院的招生简章，结合各基地医院的招考条件填报志愿）。</w:t>
      </w:r>
    </w:p>
    <w:p w:rsidR="006C302F" w:rsidRDefault="00C75288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（五）资格审核：7月7至18日。</w:t>
      </w:r>
    </w:p>
    <w:p w:rsidR="00C75288" w:rsidRPr="006C302F" w:rsidRDefault="00250F2B" w:rsidP="006953AA">
      <w:pPr>
        <w:spacing w:beforeLines="50"/>
        <w:outlineLvl w:val="0"/>
        <w:rPr>
          <w:rFonts w:ascii="幼圆" w:eastAsia="幼圆" w:hAnsi="新宋体" w:cs="Calibri"/>
          <w:b/>
          <w:sz w:val="22"/>
          <w:szCs w:val="28"/>
        </w:rPr>
      </w:pPr>
      <w:r>
        <w:rPr>
          <w:rFonts w:ascii="幼圆" w:eastAsia="幼圆" w:hAnsi="新宋体" w:cs="Calibri" w:hint="eastAsia"/>
          <w:b/>
          <w:sz w:val="22"/>
          <w:szCs w:val="28"/>
        </w:rPr>
        <w:t>五</w:t>
      </w:r>
      <w:r w:rsidR="00C75288" w:rsidRPr="006C302F">
        <w:rPr>
          <w:rFonts w:ascii="幼圆" w:eastAsia="幼圆" w:hAnsi="新宋体" w:cs="Calibri" w:hint="eastAsia"/>
          <w:b/>
          <w:sz w:val="22"/>
          <w:szCs w:val="28"/>
        </w:rPr>
        <w:t>、基地面试</w:t>
      </w:r>
    </w:p>
    <w:p w:rsidR="0043125C" w:rsidRPr="0043125C" w:rsidRDefault="0043125C" w:rsidP="006953AA">
      <w:pPr>
        <w:spacing w:beforeLines="50"/>
        <w:ind w:firstLineChars="150" w:firstLine="360"/>
        <w:outlineLvl w:val="0"/>
        <w:rPr>
          <w:rFonts w:ascii="幼圆" w:eastAsia="幼圆" w:hAnsi="新宋体" w:cs="Calibri"/>
          <w:sz w:val="24"/>
          <w:szCs w:val="28"/>
        </w:rPr>
      </w:pPr>
      <w:r w:rsidRPr="0043125C">
        <w:rPr>
          <w:rFonts w:ascii="幼圆" w:eastAsia="幼圆" w:hAnsi="新宋体" w:cs="Calibri" w:hint="eastAsia"/>
          <w:sz w:val="24"/>
          <w:szCs w:val="28"/>
        </w:rPr>
        <w:t>1.报考学员凭以下材料到培训基地报到：</w:t>
      </w:r>
    </w:p>
    <w:p w:rsidR="0043125C" w:rsidRPr="0043125C" w:rsidRDefault="0043125C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43125C">
        <w:rPr>
          <w:rFonts w:ascii="幼圆" w:eastAsia="幼圆" w:hAnsi="新宋体" w:cs="Calibri" w:hint="eastAsia"/>
          <w:sz w:val="24"/>
          <w:szCs w:val="28"/>
        </w:rPr>
        <w:t>（1）本人报名表（资格审查通过的学员在重庆市卫生人才交流中心报名系统打印）；</w:t>
      </w:r>
    </w:p>
    <w:p w:rsidR="0043125C" w:rsidRPr="0043125C" w:rsidRDefault="0043125C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43125C">
        <w:rPr>
          <w:rFonts w:ascii="幼圆" w:eastAsia="幼圆" w:hAnsi="新宋体" w:cs="Calibri" w:hint="eastAsia"/>
          <w:sz w:val="24"/>
          <w:szCs w:val="28"/>
        </w:rPr>
        <w:t>（2）本人身份证、毕业证、学位证、外语水平等级证书原件及1份复印件；</w:t>
      </w:r>
    </w:p>
    <w:p w:rsidR="0043125C" w:rsidRPr="0043125C" w:rsidRDefault="0043125C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43125C">
        <w:rPr>
          <w:rFonts w:ascii="幼圆" w:eastAsia="幼圆" w:hAnsi="新宋体" w:cs="Calibri" w:hint="eastAsia"/>
          <w:sz w:val="24"/>
          <w:szCs w:val="28"/>
        </w:rPr>
        <w:t>（3）已取得执业医师资格者须提供执业资格证书原件及1份复印件；</w:t>
      </w:r>
    </w:p>
    <w:p w:rsidR="0043125C" w:rsidRPr="0043125C" w:rsidRDefault="0043125C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43125C">
        <w:rPr>
          <w:rFonts w:ascii="幼圆" w:eastAsia="幼圆" w:hAnsi="新宋体" w:cs="Calibri" w:hint="eastAsia"/>
          <w:sz w:val="24"/>
          <w:szCs w:val="28"/>
        </w:rPr>
        <w:t>（4）应届毕业生应提供经学校盖章的在校成绩单原件及1份复印件；</w:t>
      </w:r>
    </w:p>
    <w:p w:rsidR="0043125C" w:rsidRDefault="0043125C" w:rsidP="006953AA">
      <w:pPr>
        <w:spacing w:beforeLines="50"/>
        <w:ind w:firstLineChars="100" w:firstLine="240"/>
        <w:outlineLvl w:val="0"/>
        <w:rPr>
          <w:rFonts w:ascii="幼圆" w:eastAsia="幼圆" w:hAnsi="新宋体" w:cs="Calibri"/>
          <w:sz w:val="24"/>
          <w:szCs w:val="28"/>
        </w:rPr>
      </w:pPr>
      <w:r w:rsidRPr="0043125C">
        <w:rPr>
          <w:rFonts w:ascii="幼圆" w:eastAsia="幼圆" w:hAnsi="新宋体" w:cs="Calibri" w:hint="eastAsia"/>
          <w:sz w:val="24"/>
          <w:szCs w:val="28"/>
        </w:rPr>
        <w:t>（5）单位委托培养人员须提交盖有鲜章的工作单位同意报考证明、当前工资福利待遇证明及将来培训期间予以待遇保障的函。</w:t>
      </w:r>
    </w:p>
    <w:p w:rsidR="00C75288" w:rsidRPr="00C75288" w:rsidRDefault="0043125C" w:rsidP="006953AA">
      <w:pPr>
        <w:spacing w:beforeLines="50"/>
        <w:ind w:firstLineChars="150" w:firstLine="360"/>
        <w:outlineLvl w:val="0"/>
        <w:rPr>
          <w:rFonts w:ascii="幼圆" w:eastAsia="幼圆" w:hAnsi="新宋体" w:cs="Calibri"/>
          <w:sz w:val="24"/>
          <w:szCs w:val="28"/>
        </w:rPr>
      </w:pPr>
      <w:r>
        <w:rPr>
          <w:rFonts w:ascii="幼圆" w:eastAsia="幼圆" w:hAnsi="新宋体" w:cs="Calibri" w:hint="eastAsia"/>
          <w:sz w:val="24"/>
          <w:szCs w:val="28"/>
        </w:rPr>
        <w:t>2.</w:t>
      </w:r>
      <w:r w:rsidR="00C75288" w:rsidRPr="00C75288">
        <w:rPr>
          <w:rFonts w:ascii="幼圆" w:eastAsia="幼圆" w:hAnsi="新宋体" w:cs="Calibri" w:hint="eastAsia"/>
          <w:sz w:val="24"/>
          <w:szCs w:val="28"/>
        </w:rPr>
        <w:t>面试程序：住院医师规范化培训及护士规范化培训考生分别按第一、二志愿、调剂录取分期进行。</w:t>
      </w:r>
    </w:p>
    <w:p w:rsidR="00C75288" w:rsidRPr="00C75288" w:rsidRDefault="0043125C" w:rsidP="006953AA">
      <w:pPr>
        <w:spacing w:beforeLines="50"/>
        <w:ind w:firstLineChars="150" w:firstLine="360"/>
        <w:outlineLvl w:val="0"/>
        <w:rPr>
          <w:rFonts w:ascii="幼圆" w:eastAsia="幼圆" w:hAnsi="新宋体" w:cs="Calibri"/>
          <w:sz w:val="24"/>
          <w:szCs w:val="28"/>
        </w:rPr>
      </w:pPr>
      <w:r>
        <w:rPr>
          <w:rFonts w:ascii="幼圆" w:eastAsia="幼圆" w:hAnsi="新宋体" w:cs="Calibri" w:hint="eastAsia"/>
          <w:sz w:val="24"/>
          <w:szCs w:val="28"/>
        </w:rPr>
        <w:t>3.</w:t>
      </w:r>
      <w:r w:rsidR="00C75288" w:rsidRPr="00C75288">
        <w:rPr>
          <w:rFonts w:ascii="幼圆" w:eastAsia="幼圆" w:hAnsi="新宋体" w:cs="Calibri" w:hint="eastAsia"/>
          <w:sz w:val="24"/>
          <w:szCs w:val="28"/>
        </w:rPr>
        <w:t>面试时间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第一志愿：7月20至21日；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第二志愿：7月27至28日；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调剂录取：8月3至4日。</w:t>
      </w:r>
    </w:p>
    <w:p w:rsidR="00C75288" w:rsidRPr="00C75288" w:rsidRDefault="0043125C" w:rsidP="006953AA">
      <w:pPr>
        <w:spacing w:beforeLines="50"/>
        <w:ind w:firstLineChars="150" w:firstLine="360"/>
        <w:outlineLvl w:val="0"/>
        <w:rPr>
          <w:rFonts w:ascii="幼圆" w:eastAsia="幼圆" w:hAnsi="新宋体" w:cs="Calibri"/>
          <w:sz w:val="24"/>
          <w:szCs w:val="28"/>
        </w:rPr>
      </w:pPr>
      <w:r>
        <w:rPr>
          <w:rFonts w:ascii="幼圆" w:eastAsia="幼圆" w:hAnsi="新宋体" w:cs="Calibri" w:hint="eastAsia"/>
          <w:sz w:val="24"/>
          <w:szCs w:val="28"/>
        </w:rPr>
        <w:t>4.</w:t>
      </w:r>
      <w:r w:rsidR="00C75288" w:rsidRPr="00C75288">
        <w:rPr>
          <w:rFonts w:ascii="幼圆" w:eastAsia="幼圆" w:hAnsi="新宋体" w:cs="Calibri" w:hint="eastAsia"/>
          <w:sz w:val="24"/>
          <w:szCs w:val="28"/>
        </w:rPr>
        <w:t>结果公布时间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第一志愿：7月25日；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第二志愿：8月1日；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调剂录取：8月8日。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面试结果请学生及时在重庆医药卫生人才网-重庆市住院医师、护士规范化培</w:t>
      </w:r>
      <w:r w:rsidRPr="00C75288">
        <w:rPr>
          <w:rFonts w:ascii="幼圆" w:eastAsia="幼圆" w:hAnsi="新宋体" w:cs="Calibri" w:hint="eastAsia"/>
          <w:sz w:val="24"/>
          <w:szCs w:val="28"/>
        </w:rPr>
        <w:lastRenderedPageBreak/>
        <w:t>训专区（www.cqwsrc.com）查询。</w:t>
      </w:r>
    </w:p>
    <w:p w:rsidR="00C75288" w:rsidRPr="00BA081F" w:rsidRDefault="00250F2B" w:rsidP="006953AA">
      <w:pPr>
        <w:spacing w:beforeLines="50"/>
        <w:outlineLvl w:val="0"/>
        <w:rPr>
          <w:rFonts w:ascii="幼圆" w:eastAsia="幼圆" w:hAnsi="新宋体" w:cs="Calibri"/>
          <w:b/>
          <w:sz w:val="24"/>
          <w:szCs w:val="28"/>
        </w:rPr>
      </w:pPr>
      <w:r>
        <w:rPr>
          <w:rFonts w:ascii="幼圆" w:eastAsia="幼圆" w:hAnsi="新宋体" w:cs="Calibri" w:hint="eastAsia"/>
          <w:b/>
          <w:sz w:val="24"/>
          <w:szCs w:val="28"/>
        </w:rPr>
        <w:t>六</w:t>
      </w:r>
      <w:r w:rsidR="00BA081F" w:rsidRPr="00BA081F">
        <w:rPr>
          <w:rFonts w:ascii="幼圆" w:eastAsia="幼圆" w:hAnsi="新宋体" w:cs="Calibri" w:hint="eastAsia"/>
          <w:b/>
          <w:sz w:val="24"/>
          <w:szCs w:val="28"/>
        </w:rPr>
        <w:t>、录</w:t>
      </w:r>
      <w:r w:rsidR="00C75288" w:rsidRPr="00BA081F">
        <w:rPr>
          <w:rFonts w:ascii="幼圆" w:eastAsia="幼圆" w:hAnsi="新宋体" w:cs="Calibri" w:hint="eastAsia"/>
          <w:b/>
          <w:sz w:val="24"/>
          <w:szCs w:val="28"/>
        </w:rPr>
        <w:t>取</w:t>
      </w:r>
    </w:p>
    <w:p w:rsidR="00C75288" w:rsidRPr="00C75288" w:rsidRDefault="00C75288" w:rsidP="006953AA">
      <w:pPr>
        <w:spacing w:beforeLines="50"/>
        <w:ind w:firstLineChars="250" w:firstLine="600"/>
        <w:outlineLvl w:val="0"/>
        <w:rPr>
          <w:rFonts w:ascii="幼圆" w:eastAsia="幼圆" w:hAnsi="新宋体" w:cs="Calibri"/>
          <w:sz w:val="24"/>
          <w:szCs w:val="28"/>
        </w:rPr>
      </w:pPr>
      <w:r w:rsidRPr="00C75288">
        <w:rPr>
          <w:rFonts w:ascii="幼圆" w:eastAsia="幼圆" w:hAnsi="新宋体" w:cs="Calibri" w:hint="eastAsia"/>
          <w:sz w:val="24"/>
          <w:szCs w:val="28"/>
        </w:rPr>
        <w:t>各基地面试考核合格的考生经市卫生计生委审核批准后，正式录取名单由市卫生计生委行文公布，考生可在重庆医药卫生人才网-重庆市住院医师、护士规范化培训专区（www.cqwsrc.com）上查询。在网站公布日期内，请各位考生前往重庆市卫生人才交流中心领取录取通知书，“社会人”需办理人事托管手续，凭录取通知书、人事档案调转证明到基地报到。</w:t>
      </w:r>
    </w:p>
    <w:p w:rsidR="00C962A4" w:rsidRDefault="00250F2B" w:rsidP="006953AA">
      <w:pPr>
        <w:spacing w:beforeLines="50"/>
        <w:outlineLvl w:val="0"/>
        <w:rPr>
          <w:rFonts w:ascii="幼圆" w:eastAsia="幼圆" w:hAnsi="新宋体" w:cs="Calibri"/>
          <w:b/>
          <w:sz w:val="24"/>
          <w:szCs w:val="28"/>
        </w:rPr>
      </w:pPr>
      <w:r>
        <w:rPr>
          <w:rFonts w:ascii="幼圆" w:eastAsia="幼圆" w:hAnsi="新宋体" w:cs="Calibri" w:hint="eastAsia"/>
          <w:b/>
          <w:sz w:val="24"/>
          <w:szCs w:val="28"/>
        </w:rPr>
        <w:t>七</w:t>
      </w:r>
      <w:r w:rsidR="00C962A4" w:rsidRPr="0008466A">
        <w:rPr>
          <w:rFonts w:ascii="幼圆" w:eastAsia="幼圆" w:hAnsi="新宋体" w:cs="Calibri" w:hint="eastAsia"/>
          <w:b/>
          <w:sz w:val="24"/>
          <w:szCs w:val="28"/>
        </w:rPr>
        <w:t>、</w:t>
      </w:r>
      <w:r w:rsidR="00C962A4">
        <w:rPr>
          <w:rFonts w:ascii="幼圆" w:eastAsia="幼圆" w:hAnsi="新宋体" w:cs="Calibri" w:hint="eastAsia"/>
          <w:b/>
          <w:sz w:val="24"/>
          <w:szCs w:val="28"/>
        </w:rPr>
        <w:t>联系方式</w:t>
      </w:r>
    </w:p>
    <w:p w:rsidR="005A0528" w:rsidRPr="005A0528" w:rsidRDefault="005A0528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5A0528">
        <w:rPr>
          <w:rFonts w:ascii="幼圆" w:eastAsia="幼圆" w:hAnsi="新宋体" w:cs="Calibri" w:hint="eastAsia"/>
          <w:sz w:val="22"/>
          <w:szCs w:val="28"/>
        </w:rPr>
        <w:t>科教科：</w:t>
      </w:r>
    </w:p>
    <w:p w:rsidR="005A0528" w:rsidRDefault="005A0528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5A0528">
        <w:rPr>
          <w:rFonts w:ascii="幼圆" w:eastAsia="幼圆" w:hAnsi="新宋体" w:cs="Calibri" w:hint="eastAsia"/>
          <w:sz w:val="22"/>
          <w:szCs w:val="28"/>
        </w:rPr>
        <w:t>袁保诚   61929570、15123329723</w:t>
      </w:r>
    </w:p>
    <w:p w:rsidR="00C962A4" w:rsidRDefault="00C962A4" w:rsidP="006953AA">
      <w:pPr>
        <w:spacing w:beforeLines="50"/>
        <w:ind w:firstLineChars="200" w:firstLine="440"/>
        <w:rPr>
          <w:rFonts w:ascii="幼圆" w:eastAsia="幼圆" w:hAnsi="新宋体" w:cs="Calibri"/>
          <w:sz w:val="22"/>
          <w:szCs w:val="28"/>
        </w:rPr>
      </w:pPr>
      <w:r w:rsidRPr="00927A60">
        <w:rPr>
          <w:rFonts w:ascii="幼圆" w:eastAsia="幼圆" w:hAnsi="新宋体" w:cs="Calibri" w:hint="eastAsia"/>
          <w:sz w:val="22"/>
          <w:szCs w:val="28"/>
        </w:rPr>
        <w:t>联</w:t>
      </w:r>
      <w:r w:rsidRPr="00927A60">
        <w:rPr>
          <w:rFonts w:ascii="幼圆" w:eastAsia="幼圆" w:hAnsi="新宋体" w:cs="Calibri"/>
          <w:sz w:val="22"/>
          <w:szCs w:val="28"/>
        </w:rPr>
        <w:t xml:space="preserve"> </w:t>
      </w:r>
      <w:r w:rsidRPr="00927A60">
        <w:rPr>
          <w:rFonts w:ascii="幼圆" w:eastAsia="幼圆" w:hAnsi="新宋体" w:cs="Calibri" w:hint="eastAsia"/>
          <w:sz w:val="22"/>
          <w:szCs w:val="28"/>
        </w:rPr>
        <w:t>系</w:t>
      </w:r>
      <w:r w:rsidRPr="00927A60">
        <w:rPr>
          <w:rFonts w:ascii="幼圆" w:eastAsia="幼圆" w:hAnsi="新宋体" w:cs="Calibri"/>
          <w:sz w:val="22"/>
          <w:szCs w:val="28"/>
        </w:rPr>
        <w:t xml:space="preserve"> </w:t>
      </w:r>
      <w:r w:rsidRPr="00927A60">
        <w:rPr>
          <w:rFonts w:ascii="幼圆" w:eastAsia="幼圆" w:hAnsi="新宋体" w:cs="Calibri" w:hint="eastAsia"/>
          <w:sz w:val="22"/>
          <w:szCs w:val="28"/>
        </w:rPr>
        <w:t>地</w:t>
      </w:r>
      <w:r w:rsidRPr="00927A60">
        <w:rPr>
          <w:rFonts w:ascii="幼圆" w:eastAsia="幼圆" w:hAnsi="新宋体" w:cs="Calibri"/>
          <w:sz w:val="22"/>
          <w:szCs w:val="28"/>
        </w:rPr>
        <w:t xml:space="preserve"> </w:t>
      </w:r>
      <w:r w:rsidRPr="00927A60">
        <w:rPr>
          <w:rFonts w:ascii="幼圆" w:eastAsia="幼圆" w:hAnsi="新宋体" w:cs="Calibri" w:hint="eastAsia"/>
          <w:sz w:val="22"/>
          <w:szCs w:val="28"/>
        </w:rPr>
        <w:t>址：重庆市南岸区南城大道</w:t>
      </w:r>
      <w:r w:rsidRPr="00927A60">
        <w:rPr>
          <w:rFonts w:ascii="幼圆" w:eastAsia="幼圆" w:hAnsi="新宋体" w:cs="Calibri"/>
          <w:sz w:val="22"/>
          <w:szCs w:val="28"/>
        </w:rPr>
        <w:t>301</w:t>
      </w:r>
      <w:r w:rsidRPr="00927A60">
        <w:rPr>
          <w:rFonts w:ascii="幼圆" w:eastAsia="幼圆" w:hAnsi="新宋体" w:cs="Calibri" w:hint="eastAsia"/>
          <w:sz w:val="22"/>
          <w:szCs w:val="28"/>
        </w:rPr>
        <w:t>号（南坪五小区）</w:t>
      </w:r>
    </w:p>
    <w:p w:rsidR="00C962A4" w:rsidRDefault="00C962A4" w:rsidP="00360AF6">
      <w:pPr>
        <w:tabs>
          <w:tab w:val="left" w:pos="567"/>
        </w:tabs>
        <w:spacing w:beforeLines="50"/>
        <w:ind w:leftChars="-1" w:left="-2" w:rightChars="-28" w:right="-59" w:firstLineChars="200" w:firstLine="440"/>
        <w:rPr>
          <w:rFonts w:ascii="幼圆" w:eastAsia="幼圆" w:hAnsi="新宋体" w:cs="宋体"/>
          <w:kern w:val="0"/>
          <w:sz w:val="22"/>
          <w:szCs w:val="28"/>
        </w:rPr>
      </w:pPr>
    </w:p>
    <w:sectPr w:rsidR="00C962A4" w:rsidSect="00B83C5D">
      <w:footerReference w:type="default" r:id="rId7"/>
      <w:pgSz w:w="11906" w:h="16838"/>
      <w:pgMar w:top="1440" w:right="1588" w:bottom="1440" w:left="1588" w:header="851" w:footer="6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F9" w:rsidRDefault="00E02FF9" w:rsidP="007126D2">
      <w:r>
        <w:separator/>
      </w:r>
    </w:p>
  </w:endnote>
  <w:endnote w:type="continuationSeparator" w:id="1">
    <w:p w:rsidR="00E02FF9" w:rsidRDefault="00E02FF9" w:rsidP="0071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A4" w:rsidRDefault="00360AF6">
    <w:pPr>
      <w:pStyle w:val="a4"/>
      <w:jc w:val="center"/>
    </w:pPr>
    <w:r>
      <w:rPr>
        <w:b/>
        <w:bCs/>
      </w:rPr>
      <w:fldChar w:fldCharType="begin"/>
    </w:r>
    <w:r w:rsidR="00C962A4">
      <w:rPr>
        <w:b/>
        <w:bCs/>
      </w:rPr>
      <w:instrText>PAGE</w:instrText>
    </w:r>
    <w:r>
      <w:rPr>
        <w:b/>
        <w:bCs/>
      </w:rPr>
      <w:fldChar w:fldCharType="separate"/>
    </w:r>
    <w:r w:rsidR="00250F2B">
      <w:rPr>
        <w:b/>
        <w:bCs/>
        <w:noProof/>
      </w:rPr>
      <w:t>2</w:t>
    </w:r>
    <w:r>
      <w:rPr>
        <w:b/>
        <w:bCs/>
      </w:rPr>
      <w:fldChar w:fldCharType="end"/>
    </w:r>
    <w:r w:rsidR="00C962A4">
      <w:rPr>
        <w:lang w:val="zh-CN"/>
      </w:rPr>
      <w:t xml:space="preserve"> / </w:t>
    </w:r>
    <w:r>
      <w:rPr>
        <w:b/>
        <w:bCs/>
      </w:rPr>
      <w:fldChar w:fldCharType="begin"/>
    </w:r>
    <w:r w:rsidR="00C962A4">
      <w:rPr>
        <w:b/>
        <w:bCs/>
      </w:rPr>
      <w:instrText>NUMPAGES</w:instrText>
    </w:r>
    <w:r>
      <w:rPr>
        <w:b/>
        <w:bCs/>
      </w:rPr>
      <w:fldChar w:fldCharType="separate"/>
    </w:r>
    <w:r w:rsidR="00250F2B">
      <w:rPr>
        <w:b/>
        <w:bCs/>
        <w:noProof/>
      </w:rPr>
      <w:t>3</w:t>
    </w:r>
    <w:r>
      <w:rPr>
        <w:b/>
        <w:bCs/>
      </w:rPr>
      <w:fldChar w:fldCharType="end"/>
    </w:r>
  </w:p>
  <w:p w:rsidR="00C962A4" w:rsidRDefault="00C962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F9" w:rsidRDefault="00E02FF9" w:rsidP="007126D2">
      <w:r>
        <w:separator/>
      </w:r>
    </w:p>
  </w:footnote>
  <w:footnote w:type="continuationSeparator" w:id="1">
    <w:p w:rsidR="00E02FF9" w:rsidRDefault="00E02FF9" w:rsidP="00712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BAE"/>
    <w:multiLevelType w:val="hybridMultilevel"/>
    <w:tmpl w:val="8C922E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93E0CB2"/>
    <w:multiLevelType w:val="hybridMultilevel"/>
    <w:tmpl w:val="5106E510"/>
    <w:lvl w:ilvl="0" w:tplc="F94A1622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F0796E"/>
    <w:multiLevelType w:val="hybridMultilevel"/>
    <w:tmpl w:val="4C2CB808"/>
    <w:lvl w:ilvl="0" w:tplc="04090017">
      <w:start w:val="1"/>
      <w:numFmt w:val="chi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80"/>
    <w:rsid w:val="000058BD"/>
    <w:rsid w:val="00040911"/>
    <w:rsid w:val="00051599"/>
    <w:rsid w:val="0008466A"/>
    <w:rsid w:val="00085FC9"/>
    <w:rsid w:val="000A697D"/>
    <w:rsid w:val="0011285B"/>
    <w:rsid w:val="001326A8"/>
    <w:rsid w:val="00137EE8"/>
    <w:rsid w:val="001412B9"/>
    <w:rsid w:val="001415A4"/>
    <w:rsid w:val="0017317B"/>
    <w:rsid w:val="00250F2B"/>
    <w:rsid w:val="00294227"/>
    <w:rsid w:val="002B43A1"/>
    <w:rsid w:val="00305DDC"/>
    <w:rsid w:val="00334788"/>
    <w:rsid w:val="003526F7"/>
    <w:rsid w:val="00360AF6"/>
    <w:rsid w:val="00360B42"/>
    <w:rsid w:val="003642D9"/>
    <w:rsid w:val="00386023"/>
    <w:rsid w:val="004264A9"/>
    <w:rsid w:val="0043125C"/>
    <w:rsid w:val="00451095"/>
    <w:rsid w:val="00463ABF"/>
    <w:rsid w:val="00476241"/>
    <w:rsid w:val="00487D09"/>
    <w:rsid w:val="004A5A9A"/>
    <w:rsid w:val="004B652B"/>
    <w:rsid w:val="004F7F4A"/>
    <w:rsid w:val="005302F0"/>
    <w:rsid w:val="00533086"/>
    <w:rsid w:val="00551DA1"/>
    <w:rsid w:val="005A0528"/>
    <w:rsid w:val="005E27CA"/>
    <w:rsid w:val="005E6B15"/>
    <w:rsid w:val="00680236"/>
    <w:rsid w:val="00683A26"/>
    <w:rsid w:val="00687D80"/>
    <w:rsid w:val="006953AA"/>
    <w:rsid w:val="006C302F"/>
    <w:rsid w:val="007066C1"/>
    <w:rsid w:val="007075F8"/>
    <w:rsid w:val="00711C87"/>
    <w:rsid w:val="007126D2"/>
    <w:rsid w:val="00726A0E"/>
    <w:rsid w:val="00734384"/>
    <w:rsid w:val="007D1F35"/>
    <w:rsid w:val="007E5DED"/>
    <w:rsid w:val="00805280"/>
    <w:rsid w:val="00855381"/>
    <w:rsid w:val="008578F2"/>
    <w:rsid w:val="00870F3C"/>
    <w:rsid w:val="008B49E9"/>
    <w:rsid w:val="008E5146"/>
    <w:rsid w:val="008F58E2"/>
    <w:rsid w:val="00927A60"/>
    <w:rsid w:val="009363D3"/>
    <w:rsid w:val="00961608"/>
    <w:rsid w:val="00980300"/>
    <w:rsid w:val="0098693B"/>
    <w:rsid w:val="009A7F10"/>
    <w:rsid w:val="009B61AD"/>
    <w:rsid w:val="00A01E3D"/>
    <w:rsid w:val="00A24B4B"/>
    <w:rsid w:val="00A25161"/>
    <w:rsid w:val="00A27020"/>
    <w:rsid w:val="00AB331E"/>
    <w:rsid w:val="00AC06A3"/>
    <w:rsid w:val="00AD2C3B"/>
    <w:rsid w:val="00AF2AD1"/>
    <w:rsid w:val="00B26EF8"/>
    <w:rsid w:val="00B306AE"/>
    <w:rsid w:val="00B83C5D"/>
    <w:rsid w:val="00BA081F"/>
    <w:rsid w:val="00C32D7C"/>
    <w:rsid w:val="00C75288"/>
    <w:rsid w:val="00C82855"/>
    <w:rsid w:val="00C962A4"/>
    <w:rsid w:val="00CE020C"/>
    <w:rsid w:val="00D81972"/>
    <w:rsid w:val="00D83BE4"/>
    <w:rsid w:val="00DA2AB4"/>
    <w:rsid w:val="00DA38B2"/>
    <w:rsid w:val="00DA4FE2"/>
    <w:rsid w:val="00DC3A3D"/>
    <w:rsid w:val="00E02FF9"/>
    <w:rsid w:val="00F079DC"/>
    <w:rsid w:val="00FC361F"/>
    <w:rsid w:val="00FE2244"/>
    <w:rsid w:val="00FE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12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126D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12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126D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7126D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26D2"/>
    <w:pPr>
      <w:ind w:firstLineChars="200" w:firstLine="420"/>
    </w:pPr>
  </w:style>
  <w:style w:type="table" w:styleId="a7">
    <w:name w:val="Table Grid"/>
    <w:basedOn w:val="a1"/>
    <w:uiPriority w:val="99"/>
    <w:rsid w:val="0093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rsid w:val="002B43A1"/>
    <w:pPr>
      <w:shd w:val="clear" w:color="auto" w:fill="000080"/>
    </w:pPr>
  </w:style>
  <w:style w:type="character" w:customStyle="1" w:styleId="Char1">
    <w:name w:val="文档结构图 Char"/>
    <w:basedOn w:val="a0"/>
    <w:link w:val="a8"/>
    <w:uiPriority w:val="99"/>
    <w:semiHidden/>
    <w:rsid w:val="003163A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ACER-2013103017</dc:creator>
  <cp:keywords/>
  <dc:description/>
  <cp:lastModifiedBy>罗东</cp:lastModifiedBy>
  <cp:revision>36</cp:revision>
  <dcterms:created xsi:type="dcterms:W3CDTF">2017-07-05T09:38:00Z</dcterms:created>
  <dcterms:modified xsi:type="dcterms:W3CDTF">2017-07-07T06:45:00Z</dcterms:modified>
</cp:coreProperties>
</file>